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05" w:rsidRDefault="001B7D05" w:rsidP="001B7D05">
      <w:pPr>
        <w:jc w:val="center"/>
        <w:rPr>
          <w:b/>
          <w:sz w:val="32"/>
          <w:szCs w:val="32"/>
        </w:rPr>
      </w:pPr>
      <w:proofErr w:type="spellStart"/>
      <w:r w:rsidRPr="001B7D05">
        <w:rPr>
          <w:b/>
          <w:sz w:val="32"/>
          <w:szCs w:val="32"/>
        </w:rPr>
        <w:t>Tener</w:t>
      </w:r>
      <w:proofErr w:type="spellEnd"/>
      <w:r w:rsidRPr="001B7D05">
        <w:rPr>
          <w:b/>
          <w:sz w:val="32"/>
          <w:szCs w:val="32"/>
        </w:rPr>
        <w:t xml:space="preserve"> and </w:t>
      </w:r>
      <w:proofErr w:type="spellStart"/>
      <w:r w:rsidRPr="001B7D05">
        <w:rPr>
          <w:b/>
          <w:sz w:val="32"/>
          <w:szCs w:val="32"/>
        </w:rPr>
        <w:t>venir</w:t>
      </w:r>
      <w:proofErr w:type="spellEnd"/>
      <w:r w:rsidRPr="001B7D05">
        <w:rPr>
          <w:b/>
          <w:sz w:val="32"/>
          <w:szCs w:val="32"/>
        </w:rPr>
        <w:t xml:space="preserve"> study guide</w:t>
      </w:r>
    </w:p>
    <w:p w:rsidR="001B7D05" w:rsidRPr="001B7D05" w:rsidRDefault="001B7D05" w:rsidP="001B7D05">
      <w:pPr>
        <w:jc w:val="center"/>
        <w:rPr>
          <w:b/>
          <w:sz w:val="32"/>
          <w:szCs w:val="32"/>
        </w:rPr>
      </w:pPr>
    </w:p>
    <w:p w:rsidR="001B7D05" w:rsidRPr="001B7D05" w:rsidRDefault="001B7D05" w:rsidP="001B7D05">
      <w:pPr>
        <w:rPr>
          <w:sz w:val="32"/>
          <w:szCs w:val="32"/>
        </w:rPr>
      </w:pPr>
      <w:proofErr w:type="spellStart"/>
      <w:r w:rsidRPr="001B7D05">
        <w:rPr>
          <w:sz w:val="32"/>
          <w:szCs w:val="32"/>
        </w:rPr>
        <w:t>Tener</w:t>
      </w:r>
      <w:proofErr w:type="spellEnd"/>
      <w:r w:rsidRPr="001B7D05">
        <w:rPr>
          <w:sz w:val="32"/>
          <w:szCs w:val="32"/>
        </w:rPr>
        <w:t xml:space="preserve"> and </w:t>
      </w:r>
      <w:proofErr w:type="spellStart"/>
      <w:r w:rsidRPr="001B7D05">
        <w:rPr>
          <w:sz w:val="32"/>
          <w:szCs w:val="32"/>
        </w:rPr>
        <w:t>venir</w:t>
      </w:r>
      <w:proofErr w:type="spellEnd"/>
      <w:r w:rsidRPr="001B7D05">
        <w:rPr>
          <w:sz w:val="32"/>
          <w:szCs w:val="32"/>
        </w:rPr>
        <w:t xml:space="preserve"> are both irregular verbs. </w:t>
      </w:r>
    </w:p>
    <w:p w:rsidR="001B7D05" w:rsidRPr="001B7D05" w:rsidRDefault="001B7D05" w:rsidP="001B7D05">
      <w:pPr>
        <w:rPr>
          <w:sz w:val="32"/>
          <w:szCs w:val="32"/>
        </w:rPr>
      </w:pPr>
      <w:r w:rsidRPr="001B7D05">
        <w:rPr>
          <w:sz w:val="32"/>
          <w:szCs w:val="32"/>
        </w:rPr>
        <w:t xml:space="preserve">We call them "go" verbs, because </w:t>
      </w:r>
      <w:proofErr w:type="gramStart"/>
      <w:r w:rsidRPr="001B7D05">
        <w:rPr>
          <w:sz w:val="32"/>
          <w:szCs w:val="32"/>
        </w:rPr>
        <w:t xml:space="preserve">the </w:t>
      </w:r>
      <w:proofErr w:type="spellStart"/>
      <w:r w:rsidRPr="001B7D05">
        <w:rPr>
          <w:sz w:val="32"/>
          <w:szCs w:val="32"/>
        </w:rPr>
        <w:t>yo</w:t>
      </w:r>
      <w:proofErr w:type="spellEnd"/>
      <w:proofErr w:type="gramEnd"/>
      <w:r w:rsidRPr="001B7D05">
        <w:rPr>
          <w:sz w:val="32"/>
          <w:szCs w:val="32"/>
        </w:rPr>
        <w:t xml:space="preserve"> form ends in "go". </w:t>
      </w:r>
    </w:p>
    <w:p w:rsidR="001B7D05" w:rsidRPr="001B7D05" w:rsidRDefault="001B7D05" w:rsidP="001B7D05">
      <w:pPr>
        <w:rPr>
          <w:sz w:val="32"/>
          <w:szCs w:val="32"/>
        </w:rPr>
      </w:pPr>
      <w:r w:rsidRPr="001B7D05">
        <w:rPr>
          <w:sz w:val="32"/>
          <w:szCs w:val="32"/>
        </w:rPr>
        <w:t xml:space="preserve">They are also shoe verbs, which means that </w:t>
      </w:r>
      <w:proofErr w:type="gramStart"/>
      <w:r w:rsidRPr="001B7D05">
        <w:rPr>
          <w:sz w:val="32"/>
          <w:szCs w:val="32"/>
        </w:rPr>
        <w:t xml:space="preserve">the </w:t>
      </w:r>
      <w:proofErr w:type="spellStart"/>
      <w:r w:rsidRPr="001B7D05">
        <w:rPr>
          <w:sz w:val="32"/>
          <w:szCs w:val="32"/>
        </w:rPr>
        <w:t>yo</w:t>
      </w:r>
      <w:proofErr w:type="spellEnd"/>
      <w:proofErr w:type="gramEnd"/>
      <w:r w:rsidRPr="001B7D05">
        <w:rPr>
          <w:sz w:val="32"/>
          <w:szCs w:val="32"/>
        </w:rPr>
        <w:t xml:space="preserve">, </w:t>
      </w:r>
      <w:proofErr w:type="spellStart"/>
      <w:r w:rsidRPr="001B7D05">
        <w:rPr>
          <w:sz w:val="32"/>
          <w:szCs w:val="32"/>
        </w:rPr>
        <w:t>tú</w:t>
      </w:r>
      <w:proofErr w:type="spellEnd"/>
      <w:r w:rsidRPr="001B7D05">
        <w:rPr>
          <w:sz w:val="32"/>
          <w:szCs w:val="32"/>
        </w:rPr>
        <w:t xml:space="preserve">, </w:t>
      </w:r>
      <w:proofErr w:type="spellStart"/>
      <w:r w:rsidRPr="001B7D05">
        <w:rPr>
          <w:sz w:val="32"/>
          <w:szCs w:val="32"/>
        </w:rPr>
        <w:t>él</w:t>
      </w:r>
      <w:proofErr w:type="spellEnd"/>
      <w:r w:rsidRPr="001B7D05">
        <w:rPr>
          <w:sz w:val="32"/>
          <w:szCs w:val="32"/>
        </w:rPr>
        <w:t xml:space="preserve"> and </w:t>
      </w:r>
      <w:proofErr w:type="spellStart"/>
      <w:r w:rsidRPr="001B7D05">
        <w:rPr>
          <w:sz w:val="32"/>
          <w:szCs w:val="32"/>
        </w:rPr>
        <w:t>ellos</w:t>
      </w:r>
      <w:proofErr w:type="spellEnd"/>
      <w:r w:rsidRPr="001B7D05">
        <w:rPr>
          <w:sz w:val="32"/>
          <w:szCs w:val="32"/>
        </w:rPr>
        <w:t xml:space="preserve"> forms are all irregular, but the </w:t>
      </w:r>
      <w:proofErr w:type="spellStart"/>
      <w:r w:rsidRPr="001B7D05">
        <w:rPr>
          <w:sz w:val="32"/>
          <w:szCs w:val="32"/>
        </w:rPr>
        <w:t>nosotros</w:t>
      </w:r>
      <w:proofErr w:type="spellEnd"/>
      <w:r w:rsidRPr="001B7D05">
        <w:rPr>
          <w:sz w:val="32"/>
          <w:szCs w:val="32"/>
        </w:rPr>
        <w:t xml:space="preserve"> and </w:t>
      </w:r>
      <w:proofErr w:type="spellStart"/>
      <w:r w:rsidRPr="001B7D05">
        <w:rPr>
          <w:sz w:val="32"/>
          <w:szCs w:val="32"/>
        </w:rPr>
        <w:t>vosotros</w:t>
      </w:r>
      <w:proofErr w:type="spellEnd"/>
      <w:r w:rsidRPr="001B7D05">
        <w:rPr>
          <w:sz w:val="32"/>
          <w:szCs w:val="32"/>
        </w:rPr>
        <w:t xml:space="preserve"> forms are regular. Everything in the "shoe" </w:t>
      </w:r>
      <w:proofErr w:type="gramStart"/>
      <w:r w:rsidRPr="001B7D05">
        <w:rPr>
          <w:sz w:val="32"/>
          <w:szCs w:val="32"/>
        </w:rPr>
        <w:t>changes,</w:t>
      </w:r>
      <w:proofErr w:type="gramEnd"/>
      <w:r w:rsidRPr="001B7D05">
        <w:rPr>
          <w:sz w:val="32"/>
          <w:szCs w:val="32"/>
        </w:rPr>
        <w:t xml:space="preserve"> and everything out of the "shoe" stays normal.</w:t>
      </w:r>
    </w:p>
    <w:p w:rsidR="001B7D05" w:rsidRPr="001B7D05" w:rsidRDefault="001B7D05" w:rsidP="001B7D05">
      <w:pPr>
        <w:rPr>
          <w:sz w:val="32"/>
          <w:szCs w:val="32"/>
        </w:rPr>
      </w:pPr>
      <w:r w:rsidRPr="001B7D05">
        <w:rPr>
          <w:sz w:val="32"/>
          <w:szCs w:val="32"/>
        </w:rPr>
        <w:t>Finally it is called a stem-changing verb, because the beginning, the "stem" changes from an "e" to an "</w:t>
      </w:r>
      <w:proofErr w:type="spellStart"/>
      <w:r w:rsidRPr="001B7D05">
        <w:rPr>
          <w:sz w:val="32"/>
          <w:szCs w:val="32"/>
        </w:rPr>
        <w:t>ie</w:t>
      </w:r>
      <w:proofErr w:type="spellEnd"/>
      <w:r w:rsidRPr="001B7D05">
        <w:rPr>
          <w:sz w:val="32"/>
          <w:szCs w:val="32"/>
        </w:rPr>
        <w:t xml:space="preserve">". There are various kinds of stem-changing verbs. These two are known as "e to </w:t>
      </w:r>
      <w:proofErr w:type="spellStart"/>
      <w:r w:rsidRPr="001B7D05">
        <w:rPr>
          <w:sz w:val="32"/>
          <w:szCs w:val="32"/>
        </w:rPr>
        <w:t>ie</w:t>
      </w:r>
      <w:proofErr w:type="spellEnd"/>
      <w:r w:rsidRPr="001B7D05">
        <w:rPr>
          <w:sz w:val="32"/>
          <w:szCs w:val="32"/>
        </w:rPr>
        <w:t>" stem-changers.</w:t>
      </w:r>
    </w:p>
    <w:p w:rsidR="001B7D05" w:rsidRPr="001B7D05" w:rsidRDefault="001B7D05" w:rsidP="001B7D05">
      <w:pPr>
        <w:rPr>
          <w:sz w:val="32"/>
          <w:szCs w:val="32"/>
        </w:rPr>
      </w:pPr>
    </w:p>
    <w:p w:rsidR="001B7D05" w:rsidRPr="001B7D05" w:rsidRDefault="001B7D05" w:rsidP="001B7D05">
      <w:pPr>
        <w:rPr>
          <w:sz w:val="32"/>
          <w:szCs w:val="32"/>
        </w:rPr>
      </w:pPr>
      <w:proofErr w:type="spellStart"/>
      <w:r w:rsidRPr="001B7D05">
        <w:rPr>
          <w:sz w:val="32"/>
          <w:szCs w:val="32"/>
        </w:rPr>
        <w:t>Tener</w:t>
      </w:r>
      <w:proofErr w:type="spellEnd"/>
      <w:r w:rsidRPr="001B7D05">
        <w:rPr>
          <w:sz w:val="32"/>
          <w:szCs w:val="32"/>
        </w:rPr>
        <w:t xml:space="preserve"> = to have</w:t>
      </w:r>
    </w:p>
    <w:p w:rsidR="001B7D05" w:rsidRPr="001B7D05" w:rsidRDefault="001B7D05" w:rsidP="001B7D05">
      <w:pPr>
        <w:rPr>
          <w:sz w:val="32"/>
          <w:szCs w:val="32"/>
        </w:rPr>
      </w:pPr>
    </w:p>
    <w:p w:rsidR="001B7D05" w:rsidRPr="001B7D05" w:rsidRDefault="001B7D05" w:rsidP="001B7D05">
      <w:pPr>
        <w:rPr>
          <w:sz w:val="32"/>
          <w:szCs w:val="32"/>
        </w:rPr>
      </w:pPr>
      <w:proofErr w:type="spellStart"/>
      <w:r w:rsidRPr="001B7D05">
        <w:rPr>
          <w:sz w:val="32"/>
          <w:szCs w:val="32"/>
          <w:highlight w:val="yellow"/>
        </w:rPr>
        <w:t>Tengo</w:t>
      </w:r>
      <w:proofErr w:type="spellEnd"/>
      <w:r w:rsidRPr="001B7D05">
        <w:rPr>
          <w:sz w:val="32"/>
          <w:szCs w:val="32"/>
        </w:rPr>
        <w:t xml:space="preserve">                 </w:t>
      </w:r>
      <w:proofErr w:type="spellStart"/>
      <w:r w:rsidRPr="001B7D05">
        <w:rPr>
          <w:sz w:val="32"/>
          <w:szCs w:val="32"/>
        </w:rPr>
        <w:t>tenemos</w:t>
      </w:r>
      <w:proofErr w:type="spellEnd"/>
    </w:p>
    <w:p w:rsidR="001B7D05" w:rsidRPr="001B7D05" w:rsidRDefault="001B7D05" w:rsidP="001B7D05">
      <w:pPr>
        <w:rPr>
          <w:sz w:val="32"/>
          <w:szCs w:val="32"/>
        </w:rPr>
      </w:pPr>
    </w:p>
    <w:p w:rsidR="001B7D05" w:rsidRPr="001B7D05" w:rsidRDefault="001B7D05" w:rsidP="001B7D05">
      <w:pPr>
        <w:rPr>
          <w:sz w:val="32"/>
          <w:szCs w:val="32"/>
        </w:rPr>
      </w:pPr>
      <w:proofErr w:type="spellStart"/>
      <w:r w:rsidRPr="001B7D05">
        <w:rPr>
          <w:sz w:val="32"/>
          <w:szCs w:val="32"/>
          <w:highlight w:val="yellow"/>
        </w:rPr>
        <w:t>Tienes</w:t>
      </w:r>
      <w:proofErr w:type="spellEnd"/>
      <w:r w:rsidRPr="001B7D05">
        <w:rPr>
          <w:sz w:val="32"/>
          <w:szCs w:val="32"/>
        </w:rPr>
        <w:t xml:space="preserve">                </w:t>
      </w:r>
      <w:proofErr w:type="spellStart"/>
      <w:r w:rsidRPr="001B7D05">
        <w:rPr>
          <w:sz w:val="32"/>
          <w:szCs w:val="32"/>
        </w:rPr>
        <w:t>tenéis</w:t>
      </w:r>
      <w:proofErr w:type="spellEnd"/>
    </w:p>
    <w:p w:rsidR="001B7D05" w:rsidRPr="001B7D05" w:rsidRDefault="001B7D05" w:rsidP="001B7D05">
      <w:pPr>
        <w:rPr>
          <w:sz w:val="32"/>
          <w:szCs w:val="32"/>
        </w:rPr>
      </w:pPr>
    </w:p>
    <w:p w:rsidR="001B7D05" w:rsidRPr="001B7D05" w:rsidRDefault="001B7D05" w:rsidP="001B7D05">
      <w:pPr>
        <w:rPr>
          <w:sz w:val="32"/>
          <w:szCs w:val="32"/>
        </w:rPr>
      </w:pPr>
      <w:proofErr w:type="spellStart"/>
      <w:r w:rsidRPr="001B7D05">
        <w:rPr>
          <w:sz w:val="32"/>
          <w:szCs w:val="32"/>
          <w:highlight w:val="yellow"/>
        </w:rPr>
        <w:t>Tiene</w:t>
      </w:r>
      <w:proofErr w:type="spellEnd"/>
      <w:r w:rsidRPr="001B7D05">
        <w:rPr>
          <w:sz w:val="32"/>
          <w:szCs w:val="32"/>
          <w:highlight w:val="yellow"/>
        </w:rPr>
        <w:t xml:space="preserve">                  </w:t>
      </w:r>
      <w:proofErr w:type="spellStart"/>
      <w:r w:rsidRPr="001B7D05">
        <w:rPr>
          <w:sz w:val="32"/>
          <w:szCs w:val="32"/>
          <w:highlight w:val="yellow"/>
        </w:rPr>
        <w:t>tienen</w:t>
      </w:r>
      <w:proofErr w:type="spellEnd"/>
    </w:p>
    <w:p w:rsidR="001B7D05" w:rsidRPr="001B7D05" w:rsidRDefault="001B7D05" w:rsidP="001B7D05">
      <w:pPr>
        <w:rPr>
          <w:sz w:val="32"/>
          <w:szCs w:val="32"/>
        </w:rPr>
      </w:pPr>
    </w:p>
    <w:p w:rsidR="001B7D05" w:rsidRPr="001B7D05" w:rsidRDefault="001B7D05" w:rsidP="001B7D05">
      <w:pPr>
        <w:rPr>
          <w:sz w:val="32"/>
          <w:szCs w:val="32"/>
        </w:rPr>
      </w:pPr>
      <w:r w:rsidRPr="001B7D05">
        <w:rPr>
          <w:sz w:val="32"/>
          <w:szCs w:val="32"/>
        </w:rPr>
        <w:t xml:space="preserve"> </w:t>
      </w:r>
    </w:p>
    <w:p w:rsidR="001B7D05" w:rsidRPr="001B7D05" w:rsidRDefault="001B7D05" w:rsidP="001B7D05">
      <w:pPr>
        <w:rPr>
          <w:sz w:val="32"/>
          <w:szCs w:val="32"/>
        </w:rPr>
      </w:pPr>
      <w:proofErr w:type="spellStart"/>
      <w:r w:rsidRPr="001B7D05">
        <w:rPr>
          <w:sz w:val="32"/>
          <w:szCs w:val="32"/>
        </w:rPr>
        <w:lastRenderedPageBreak/>
        <w:t>Venir</w:t>
      </w:r>
      <w:proofErr w:type="spellEnd"/>
      <w:r w:rsidRPr="001B7D05">
        <w:rPr>
          <w:sz w:val="32"/>
          <w:szCs w:val="32"/>
        </w:rPr>
        <w:t xml:space="preserve"> = to come </w:t>
      </w:r>
    </w:p>
    <w:p w:rsidR="001B7D05" w:rsidRPr="001B7D05" w:rsidRDefault="001B7D05" w:rsidP="001B7D05">
      <w:pPr>
        <w:rPr>
          <w:sz w:val="32"/>
          <w:szCs w:val="32"/>
        </w:rPr>
      </w:pPr>
    </w:p>
    <w:p w:rsidR="001B7D05" w:rsidRPr="001B7D05" w:rsidRDefault="001B7D05" w:rsidP="001B7D05">
      <w:pPr>
        <w:rPr>
          <w:sz w:val="32"/>
          <w:szCs w:val="32"/>
        </w:rPr>
      </w:pPr>
      <w:proofErr w:type="spellStart"/>
      <w:r w:rsidRPr="001B7D05">
        <w:rPr>
          <w:sz w:val="32"/>
          <w:szCs w:val="32"/>
          <w:highlight w:val="yellow"/>
        </w:rPr>
        <w:t>Vengo</w:t>
      </w:r>
      <w:proofErr w:type="spellEnd"/>
      <w:r w:rsidRPr="001B7D05">
        <w:rPr>
          <w:sz w:val="32"/>
          <w:szCs w:val="32"/>
        </w:rPr>
        <w:t xml:space="preserve">             </w:t>
      </w:r>
      <w:proofErr w:type="spellStart"/>
      <w:r w:rsidRPr="001B7D05">
        <w:rPr>
          <w:sz w:val="32"/>
          <w:szCs w:val="32"/>
        </w:rPr>
        <w:t>venimos</w:t>
      </w:r>
      <w:proofErr w:type="spellEnd"/>
    </w:p>
    <w:p w:rsidR="001B7D05" w:rsidRPr="001B7D05" w:rsidRDefault="001B7D05" w:rsidP="001B7D05">
      <w:pPr>
        <w:rPr>
          <w:sz w:val="32"/>
          <w:szCs w:val="32"/>
        </w:rPr>
      </w:pPr>
    </w:p>
    <w:p w:rsidR="001B7D05" w:rsidRPr="001B7D05" w:rsidRDefault="001B7D05" w:rsidP="001B7D05">
      <w:pPr>
        <w:rPr>
          <w:sz w:val="32"/>
          <w:szCs w:val="32"/>
        </w:rPr>
      </w:pPr>
      <w:proofErr w:type="spellStart"/>
      <w:r w:rsidRPr="001B7D05">
        <w:rPr>
          <w:sz w:val="32"/>
          <w:szCs w:val="32"/>
          <w:highlight w:val="yellow"/>
        </w:rPr>
        <w:t>Vienes</w:t>
      </w:r>
      <w:proofErr w:type="spellEnd"/>
      <w:r w:rsidRPr="001B7D05">
        <w:rPr>
          <w:sz w:val="32"/>
          <w:szCs w:val="32"/>
        </w:rPr>
        <w:t xml:space="preserve">           </w:t>
      </w:r>
      <w:proofErr w:type="spellStart"/>
      <w:r w:rsidRPr="001B7D05">
        <w:rPr>
          <w:sz w:val="32"/>
          <w:szCs w:val="32"/>
        </w:rPr>
        <w:t>venís</w:t>
      </w:r>
      <w:proofErr w:type="spellEnd"/>
    </w:p>
    <w:p w:rsidR="001B7D05" w:rsidRPr="001B7D05" w:rsidRDefault="001B7D05" w:rsidP="001B7D05">
      <w:pPr>
        <w:rPr>
          <w:sz w:val="32"/>
          <w:szCs w:val="32"/>
        </w:rPr>
      </w:pPr>
    </w:p>
    <w:p w:rsidR="001B7D05" w:rsidRPr="001B7D05" w:rsidRDefault="001B7D05" w:rsidP="001B7D05">
      <w:pPr>
        <w:rPr>
          <w:sz w:val="32"/>
          <w:szCs w:val="32"/>
        </w:rPr>
      </w:pPr>
      <w:proofErr w:type="spellStart"/>
      <w:r w:rsidRPr="001B7D05">
        <w:rPr>
          <w:sz w:val="32"/>
          <w:szCs w:val="32"/>
          <w:highlight w:val="yellow"/>
        </w:rPr>
        <w:t>Viene</w:t>
      </w:r>
      <w:proofErr w:type="spellEnd"/>
      <w:r w:rsidRPr="001B7D05">
        <w:rPr>
          <w:sz w:val="32"/>
          <w:szCs w:val="32"/>
          <w:highlight w:val="yellow"/>
        </w:rPr>
        <w:t xml:space="preserve">             </w:t>
      </w:r>
      <w:proofErr w:type="spellStart"/>
      <w:r w:rsidRPr="001B7D05">
        <w:rPr>
          <w:sz w:val="32"/>
          <w:szCs w:val="32"/>
          <w:highlight w:val="yellow"/>
        </w:rPr>
        <w:t>vienen</w:t>
      </w:r>
      <w:proofErr w:type="spellEnd"/>
    </w:p>
    <w:p w:rsidR="001B7D05" w:rsidRPr="001B7D05" w:rsidRDefault="001B7D05" w:rsidP="001B7D05">
      <w:pPr>
        <w:rPr>
          <w:sz w:val="32"/>
          <w:szCs w:val="32"/>
        </w:rPr>
      </w:pPr>
    </w:p>
    <w:p w:rsidR="001B7D05" w:rsidRPr="001B7D05" w:rsidRDefault="001B7D05" w:rsidP="001B7D05">
      <w:pPr>
        <w:rPr>
          <w:b/>
          <w:sz w:val="32"/>
          <w:szCs w:val="32"/>
        </w:rPr>
      </w:pPr>
      <w:proofErr w:type="spellStart"/>
      <w:r w:rsidRPr="001B7D05">
        <w:rPr>
          <w:b/>
          <w:sz w:val="32"/>
          <w:szCs w:val="32"/>
        </w:rPr>
        <w:t>Tener</w:t>
      </w:r>
      <w:proofErr w:type="spellEnd"/>
      <w:r w:rsidRPr="001B7D05">
        <w:rPr>
          <w:b/>
          <w:sz w:val="32"/>
          <w:szCs w:val="32"/>
        </w:rPr>
        <w:t xml:space="preserve"> expressions </w:t>
      </w:r>
    </w:p>
    <w:p w:rsidR="001B7D05" w:rsidRPr="001B7D05" w:rsidRDefault="001B7D05" w:rsidP="001B7D05">
      <w:pPr>
        <w:rPr>
          <w:sz w:val="32"/>
          <w:szCs w:val="32"/>
        </w:rPr>
      </w:pPr>
      <w:r w:rsidRPr="001B7D05">
        <w:rPr>
          <w:sz w:val="32"/>
          <w:szCs w:val="32"/>
        </w:rPr>
        <w:t>These are expressions that in Spanish use "</w:t>
      </w:r>
      <w:proofErr w:type="spellStart"/>
      <w:r w:rsidRPr="001B7D05">
        <w:rPr>
          <w:sz w:val="32"/>
          <w:szCs w:val="32"/>
        </w:rPr>
        <w:t>tener</w:t>
      </w:r>
      <w:proofErr w:type="spellEnd"/>
      <w:r w:rsidRPr="001B7D05">
        <w:rPr>
          <w:sz w:val="32"/>
          <w:szCs w:val="32"/>
        </w:rPr>
        <w:t>" (to have), but in English they sue "to be". The English form uses an adjective (I am hungry), but the Spanish form uses a noun (I have hunger). Therefore, in Spanish this noun will not change to agree as adjectives would change. There is no change whether a boy is hungry or a girl is hungry.</w:t>
      </w:r>
    </w:p>
    <w:p w:rsidR="001B7D05" w:rsidRPr="001B7D05" w:rsidRDefault="001B7D05" w:rsidP="001B7D05">
      <w:pPr>
        <w:rPr>
          <w:sz w:val="32"/>
          <w:szCs w:val="32"/>
        </w:rPr>
      </w:pPr>
    </w:p>
    <w:p w:rsidR="001B7D05" w:rsidRPr="001B7D05" w:rsidRDefault="001B7D05" w:rsidP="001B7D05">
      <w:pPr>
        <w:rPr>
          <w:sz w:val="32"/>
          <w:szCs w:val="32"/>
        </w:rPr>
      </w:pPr>
      <w:proofErr w:type="spellStart"/>
      <w:r w:rsidRPr="001B7D05">
        <w:rPr>
          <w:sz w:val="32"/>
          <w:szCs w:val="32"/>
        </w:rPr>
        <w:t>Tener</w:t>
      </w:r>
      <w:proofErr w:type="spellEnd"/>
      <w:r w:rsidRPr="001B7D05">
        <w:rPr>
          <w:sz w:val="32"/>
          <w:szCs w:val="32"/>
        </w:rPr>
        <w:t xml:space="preserve">…. </w:t>
      </w:r>
      <w:proofErr w:type="spellStart"/>
      <w:r w:rsidRPr="001B7D05">
        <w:rPr>
          <w:sz w:val="32"/>
          <w:szCs w:val="32"/>
        </w:rPr>
        <w:t>años</w:t>
      </w:r>
      <w:proofErr w:type="spellEnd"/>
      <w:r w:rsidRPr="001B7D05">
        <w:rPr>
          <w:sz w:val="32"/>
          <w:szCs w:val="32"/>
        </w:rPr>
        <w:t xml:space="preserve"> = to be …</w:t>
      </w:r>
      <w:proofErr w:type="gramStart"/>
      <w:r>
        <w:rPr>
          <w:sz w:val="32"/>
          <w:szCs w:val="32"/>
        </w:rPr>
        <w:t xml:space="preserve">old  </w:t>
      </w:r>
      <w:proofErr w:type="spellStart"/>
      <w:r>
        <w:rPr>
          <w:sz w:val="32"/>
          <w:szCs w:val="32"/>
        </w:rPr>
        <w:t>Yo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tengo</w:t>
      </w:r>
      <w:proofErr w:type="spellEnd"/>
      <w:r>
        <w:rPr>
          <w:sz w:val="32"/>
          <w:szCs w:val="32"/>
        </w:rPr>
        <w:t xml:space="preserve"> 49 </w:t>
      </w:r>
      <w:proofErr w:type="spellStart"/>
      <w:r>
        <w:rPr>
          <w:sz w:val="32"/>
          <w:szCs w:val="32"/>
        </w:rPr>
        <w:t>años</w:t>
      </w:r>
      <w:proofErr w:type="spellEnd"/>
      <w:r>
        <w:rPr>
          <w:sz w:val="32"/>
          <w:szCs w:val="32"/>
        </w:rPr>
        <w:t>.</w:t>
      </w:r>
    </w:p>
    <w:p w:rsidR="001B7D05" w:rsidRPr="001B7D05" w:rsidRDefault="001B7D05" w:rsidP="001B7D0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Tener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calor</w:t>
      </w:r>
      <w:proofErr w:type="spellEnd"/>
      <w:r>
        <w:rPr>
          <w:sz w:val="32"/>
          <w:szCs w:val="32"/>
        </w:rPr>
        <w:t xml:space="preserve"> = to be hot</w:t>
      </w:r>
    </w:p>
    <w:p w:rsidR="001B7D05" w:rsidRPr="001B7D05" w:rsidRDefault="001B7D05" w:rsidP="001B7D0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Tener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cuidado</w:t>
      </w:r>
      <w:proofErr w:type="spellEnd"/>
      <w:r>
        <w:rPr>
          <w:sz w:val="32"/>
          <w:szCs w:val="32"/>
        </w:rPr>
        <w:t xml:space="preserve"> = to be careful</w:t>
      </w:r>
    </w:p>
    <w:p w:rsidR="001B7D05" w:rsidRPr="001B7D05" w:rsidRDefault="001B7D05" w:rsidP="001B7D0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Tener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frío</w:t>
      </w:r>
      <w:proofErr w:type="spellEnd"/>
      <w:r>
        <w:rPr>
          <w:sz w:val="32"/>
          <w:szCs w:val="32"/>
        </w:rPr>
        <w:t xml:space="preserve"> = to be cold</w:t>
      </w:r>
    </w:p>
    <w:p w:rsidR="001B7D05" w:rsidRPr="001B7D05" w:rsidRDefault="001B7D05" w:rsidP="001B7D05">
      <w:pPr>
        <w:rPr>
          <w:sz w:val="32"/>
          <w:szCs w:val="32"/>
        </w:rPr>
      </w:pPr>
      <w:proofErr w:type="spellStart"/>
      <w:r w:rsidRPr="001B7D05">
        <w:rPr>
          <w:sz w:val="32"/>
          <w:szCs w:val="32"/>
        </w:rPr>
        <w:t>Tener</w:t>
      </w:r>
      <w:proofErr w:type="spellEnd"/>
      <w:r w:rsidRPr="001B7D05">
        <w:rPr>
          <w:sz w:val="32"/>
          <w:szCs w:val="32"/>
        </w:rPr>
        <w:t xml:space="preserve"> </w:t>
      </w:r>
      <w:proofErr w:type="spellStart"/>
      <w:r w:rsidRPr="001B7D05">
        <w:rPr>
          <w:sz w:val="32"/>
          <w:szCs w:val="32"/>
        </w:rPr>
        <w:t>hambre</w:t>
      </w:r>
      <w:proofErr w:type="spellEnd"/>
      <w:r w:rsidRPr="001B7D05">
        <w:rPr>
          <w:sz w:val="32"/>
          <w:szCs w:val="32"/>
        </w:rPr>
        <w:t xml:space="preserve"> = to be hungry</w:t>
      </w:r>
    </w:p>
    <w:p w:rsidR="001B7D05" w:rsidRPr="001B7D05" w:rsidRDefault="001B7D05" w:rsidP="001B7D05">
      <w:pPr>
        <w:rPr>
          <w:sz w:val="32"/>
          <w:szCs w:val="32"/>
        </w:rPr>
      </w:pPr>
    </w:p>
    <w:p w:rsidR="001B7D05" w:rsidRPr="001B7D05" w:rsidRDefault="001B7D05" w:rsidP="001B7D0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Tener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miedo</w:t>
      </w:r>
      <w:proofErr w:type="spellEnd"/>
      <w:r>
        <w:rPr>
          <w:sz w:val="32"/>
          <w:szCs w:val="32"/>
        </w:rPr>
        <w:t xml:space="preserve"> = to be scared</w:t>
      </w:r>
    </w:p>
    <w:p w:rsidR="001B7D05" w:rsidRPr="001B7D05" w:rsidRDefault="001B7D05" w:rsidP="001B7D0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Tener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prisa</w:t>
      </w:r>
      <w:proofErr w:type="spellEnd"/>
      <w:r>
        <w:rPr>
          <w:sz w:val="32"/>
          <w:szCs w:val="32"/>
        </w:rPr>
        <w:t xml:space="preserve"> = to be in a hurry</w:t>
      </w:r>
    </w:p>
    <w:p w:rsidR="001B7D05" w:rsidRPr="001B7D05" w:rsidRDefault="001B7D05" w:rsidP="001B7D0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Tener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razón</w:t>
      </w:r>
      <w:proofErr w:type="spellEnd"/>
      <w:r>
        <w:rPr>
          <w:sz w:val="32"/>
          <w:szCs w:val="32"/>
        </w:rPr>
        <w:t xml:space="preserve"> = to be right</w:t>
      </w:r>
    </w:p>
    <w:p w:rsidR="001B7D05" w:rsidRPr="001B7D05" w:rsidRDefault="001B7D05" w:rsidP="001B7D05">
      <w:pPr>
        <w:rPr>
          <w:sz w:val="32"/>
          <w:szCs w:val="32"/>
        </w:rPr>
      </w:pPr>
      <w:r>
        <w:rPr>
          <w:sz w:val="32"/>
          <w:szCs w:val="32"/>
        </w:rPr>
        <w:t xml:space="preserve">No </w:t>
      </w:r>
      <w:proofErr w:type="spellStart"/>
      <w:r>
        <w:rPr>
          <w:sz w:val="32"/>
          <w:szCs w:val="32"/>
        </w:rPr>
        <w:t>tener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razón</w:t>
      </w:r>
      <w:proofErr w:type="spellEnd"/>
      <w:r>
        <w:rPr>
          <w:sz w:val="32"/>
          <w:szCs w:val="32"/>
        </w:rPr>
        <w:t xml:space="preserve"> = to be wrong</w:t>
      </w:r>
    </w:p>
    <w:p w:rsidR="001B7D05" w:rsidRPr="001B7D05" w:rsidRDefault="001B7D05" w:rsidP="001B7D0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Tener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sed</w:t>
      </w:r>
      <w:proofErr w:type="spellEnd"/>
      <w:r>
        <w:rPr>
          <w:sz w:val="32"/>
          <w:szCs w:val="32"/>
        </w:rPr>
        <w:t xml:space="preserve"> = to be thirsty</w:t>
      </w:r>
    </w:p>
    <w:p w:rsidR="001B7D05" w:rsidRPr="001B7D05" w:rsidRDefault="001B7D05" w:rsidP="001B7D0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Tener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sueño</w:t>
      </w:r>
      <w:proofErr w:type="spellEnd"/>
      <w:r>
        <w:rPr>
          <w:sz w:val="32"/>
          <w:szCs w:val="32"/>
        </w:rPr>
        <w:t xml:space="preserve"> = to be sleepy</w:t>
      </w:r>
      <w:bookmarkStart w:id="0" w:name="_GoBack"/>
      <w:bookmarkEnd w:id="0"/>
    </w:p>
    <w:p w:rsidR="008522D1" w:rsidRPr="00A4158E" w:rsidRDefault="001B7D05" w:rsidP="001B7D05">
      <w:pPr>
        <w:rPr>
          <w:sz w:val="32"/>
          <w:szCs w:val="32"/>
        </w:rPr>
      </w:pPr>
      <w:proofErr w:type="spellStart"/>
      <w:r w:rsidRPr="001B7D05">
        <w:rPr>
          <w:sz w:val="32"/>
          <w:szCs w:val="32"/>
        </w:rPr>
        <w:t>Tener</w:t>
      </w:r>
      <w:proofErr w:type="spellEnd"/>
      <w:r w:rsidRPr="001B7D05">
        <w:rPr>
          <w:sz w:val="32"/>
          <w:szCs w:val="32"/>
        </w:rPr>
        <w:t xml:space="preserve"> </w:t>
      </w:r>
      <w:proofErr w:type="spellStart"/>
      <w:r w:rsidRPr="001B7D05">
        <w:rPr>
          <w:sz w:val="32"/>
          <w:szCs w:val="32"/>
        </w:rPr>
        <w:t>suerte</w:t>
      </w:r>
      <w:proofErr w:type="spellEnd"/>
      <w:r w:rsidRPr="001B7D05">
        <w:rPr>
          <w:sz w:val="32"/>
          <w:szCs w:val="32"/>
        </w:rPr>
        <w:t xml:space="preserve"> = to be lucky</w:t>
      </w:r>
    </w:p>
    <w:sectPr w:rsidR="008522D1" w:rsidRPr="00A4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8E"/>
    <w:rsid w:val="001B7D05"/>
    <w:rsid w:val="008522D1"/>
    <w:rsid w:val="00A4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2015-03-17T14:12:00Z</dcterms:created>
  <dcterms:modified xsi:type="dcterms:W3CDTF">2015-03-17T16:29:00Z</dcterms:modified>
</cp:coreProperties>
</file>