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3" w:rsidRDefault="000F12D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Write  the</w:t>
      </w:r>
      <w:proofErr w:type="gramEnd"/>
      <w:r>
        <w:rPr>
          <w:sz w:val="40"/>
          <w:szCs w:val="40"/>
        </w:rPr>
        <w:t xml:space="preserve"> following essays</w:t>
      </w:r>
    </w:p>
    <w:p w:rsidR="000F12D1" w:rsidRDefault="000F12D1" w:rsidP="000F12D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0F12D1">
        <w:rPr>
          <w:sz w:val="40"/>
          <w:szCs w:val="40"/>
        </w:rPr>
        <w:t>You are going to town to run some errands. Write a note to your mother telling her where you are going to go, and what you are going to buy.</w:t>
      </w:r>
    </w:p>
    <w:p w:rsidR="000F12D1" w:rsidRDefault="000F12D1" w:rsidP="000F12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conversation in which your mother asks you to buy things. Tell her you can do some things, but not the others and tell her why.</w:t>
      </w:r>
    </w:p>
    <w:p w:rsidR="000F12D1" w:rsidRDefault="000F12D1" w:rsidP="000F12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text to your friend asking for help in running around town.</w:t>
      </w:r>
    </w:p>
    <w:p w:rsidR="000F12D1" w:rsidRPr="000F12D1" w:rsidRDefault="000F12D1" w:rsidP="000F12D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Write a note to your friend. Invite him or her to do something after school. Tell him/her where you are meeting and at what time. </w:t>
      </w:r>
      <w:bookmarkStart w:id="0" w:name="_GoBack"/>
      <w:bookmarkEnd w:id="0"/>
    </w:p>
    <w:p w:rsidR="000F12D1" w:rsidRPr="000F12D1" w:rsidRDefault="000F12D1">
      <w:pPr>
        <w:rPr>
          <w:sz w:val="40"/>
          <w:szCs w:val="40"/>
        </w:rPr>
      </w:pPr>
    </w:p>
    <w:sectPr w:rsidR="000F12D1" w:rsidRPr="000F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7B0"/>
    <w:multiLevelType w:val="hybridMultilevel"/>
    <w:tmpl w:val="4336F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1"/>
    <w:rsid w:val="000F12D1"/>
    <w:rsid w:val="003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2015-01-20T17:25:00Z</dcterms:created>
  <dcterms:modified xsi:type="dcterms:W3CDTF">2015-01-20T17:35:00Z</dcterms:modified>
</cp:coreProperties>
</file>